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EF" w:rsidRPr="003363EF" w:rsidRDefault="002429B4" w:rsidP="003363EF">
      <w:pPr>
        <w:pStyle w:val="Title"/>
        <w:jc w:val="center"/>
        <w:rPr>
          <w:color w:val="5B9BD5" w:themeColor="accent1"/>
          <w:sz w:val="40"/>
          <w:szCs w:val="40"/>
        </w:rPr>
      </w:pPr>
      <w:r w:rsidRPr="003363EF">
        <w:rPr>
          <w:color w:val="5B9BD5" w:themeColor="accent1"/>
          <w:sz w:val="40"/>
          <w:szCs w:val="40"/>
        </w:rPr>
        <w:t>EAA Chapter 1300</w:t>
      </w:r>
    </w:p>
    <w:p w:rsidR="00B7571F" w:rsidRDefault="002429B4" w:rsidP="003363EF">
      <w:pPr>
        <w:pStyle w:val="Title"/>
        <w:jc w:val="center"/>
        <w:rPr>
          <w:color w:val="5B9BD5" w:themeColor="accent1"/>
          <w:sz w:val="40"/>
          <w:szCs w:val="40"/>
        </w:rPr>
      </w:pPr>
      <w:r w:rsidRPr="003363EF">
        <w:rPr>
          <w:color w:val="5B9BD5" w:themeColor="accent1"/>
          <w:sz w:val="40"/>
          <w:szCs w:val="40"/>
        </w:rPr>
        <w:t xml:space="preserve">Meeting Minutes for </w:t>
      </w:r>
      <w:r w:rsidR="004077D4">
        <w:rPr>
          <w:color w:val="5B9BD5" w:themeColor="accent1"/>
          <w:sz w:val="40"/>
          <w:szCs w:val="40"/>
        </w:rPr>
        <w:t>Nov</w:t>
      </w:r>
      <w:r w:rsidR="00315C7B">
        <w:rPr>
          <w:color w:val="5B9BD5" w:themeColor="accent1"/>
          <w:sz w:val="40"/>
          <w:szCs w:val="40"/>
        </w:rPr>
        <w:t>ember</w:t>
      </w:r>
      <w:r w:rsidRPr="003363EF">
        <w:rPr>
          <w:color w:val="5B9BD5" w:themeColor="accent1"/>
          <w:sz w:val="40"/>
          <w:szCs w:val="40"/>
        </w:rPr>
        <w:t xml:space="preserve"> </w:t>
      </w:r>
      <w:r w:rsidR="004077D4">
        <w:rPr>
          <w:color w:val="5B9BD5" w:themeColor="accent1"/>
          <w:sz w:val="40"/>
          <w:szCs w:val="40"/>
        </w:rPr>
        <w:t>11</w:t>
      </w:r>
      <w:r w:rsidRPr="003363EF">
        <w:rPr>
          <w:color w:val="5B9BD5" w:themeColor="accent1"/>
          <w:sz w:val="40"/>
          <w:szCs w:val="40"/>
        </w:rPr>
        <w:t>, 2015</w:t>
      </w:r>
    </w:p>
    <w:p w:rsidR="0062270A" w:rsidRPr="0062270A" w:rsidRDefault="0062270A" w:rsidP="0062270A"/>
    <w:p w:rsidR="002429B4" w:rsidRDefault="002429B4" w:rsidP="006C6688">
      <w:pPr>
        <w:pStyle w:val="NoSpacing"/>
      </w:pPr>
      <w:r>
        <w:t>Call to Order:</w:t>
      </w:r>
    </w:p>
    <w:p w:rsidR="002429B4" w:rsidRDefault="002429B4" w:rsidP="002429B4">
      <w:pPr>
        <w:pStyle w:val="ListParagraph"/>
        <w:numPr>
          <w:ilvl w:val="0"/>
          <w:numId w:val="2"/>
        </w:numPr>
      </w:pPr>
      <w:r>
        <w:t>7:</w:t>
      </w:r>
      <w:r w:rsidR="00B24FC2">
        <w:t>4</w:t>
      </w:r>
      <w:r w:rsidR="004077D4">
        <w:t>9</w:t>
      </w:r>
      <w:r w:rsidR="004D6A3D">
        <w:t xml:space="preserve"> p.m. by P</w:t>
      </w:r>
      <w:r>
        <w:t>resident Glenn Austin</w:t>
      </w:r>
    </w:p>
    <w:p w:rsidR="004077D4" w:rsidRDefault="004077D4" w:rsidP="006C6688">
      <w:pPr>
        <w:pStyle w:val="NoSpacing"/>
      </w:pPr>
      <w:r>
        <w:t>Announcements:</w:t>
      </w:r>
    </w:p>
    <w:p w:rsidR="004077D4" w:rsidRDefault="004077D4" w:rsidP="004077D4">
      <w:pPr>
        <w:pStyle w:val="ListParagraph"/>
        <w:numPr>
          <w:ilvl w:val="0"/>
          <w:numId w:val="2"/>
        </w:numPr>
      </w:pPr>
      <w:r>
        <w:t>Glenn Austin:</w:t>
      </w:r>
    </w:p>
    <w:p w:rsidR="004077D4" w:rsidRDefault="004077D4" w:rsidP="004077D4">
      <w:pPr>
        <w:pStyle w:val="ListParagraph"/>
        <w:numPr>
          <w:ilvl w:val="1"/>
          <w:numId w:val="2"/>
        </w:numPr>
      </w:pPr>
      <w:r>
        <w:t>The computer was broken, so there won’t be the usual visual aid to guide our meeting progress.</w:t>
      </w:r>
    </w:p>
    <w:p w:rsidR="004077D4" w:rsidRDefault="004077D4" w:rsidP="004077D4">
      <w:pPr>
        <w:pStyle w:val="ListParagraph"/>
        <w:numPr>
          <w:ilvl w:val="0"/>
          <w:numId w:val="2"/>
        </w:numPr>
      </w:pPr>
      <w:r>
        <w:t>Kathleen Jones:</w:t>
      </w:r>
    </w:p>
    <w:p w:rsidR="004077D4" w:rsidRDefault="004077D4" w:rsidP="004077D4">
      <w:pPr>
        <w:pStyle w:val="ListParagraph"/>
        <w:numPr>
          <w:ilvl w:val="1"/>
          <w:numId w:val="2"/>
        </w:numPr>
      </w:pPr>
      <w:r>
        <w:t xml:space="preserve">Reminder about the Christmas Dinner party next month.  We’ve committed to </w:t>
      </w:r>
      <w:r w:rsidR="004D6A3D">
        <w:t xml:space="preserve">have </w:t>
      </w:r>
      <w:r>
        <w:t xml:space="preserve">at least 50 guests, and so far only 15 have signed up.  We </w:t>
      </w:r>
      <w:r w:rsidRPr="006C6688">
        <w:rPr>
          <w:i/>
        </w:rPr>
        <w:t>were</w:t>
      </w:r>
      <w:r>
        <w:t xml:space="preserve"> holding off on opening up the registration to non-members until November 20</w:t>
      </w:r>
      <w:r w:rsidRPr="004077D4">
        <w:rPr>
          <w:vertAlign w:val="superscript"/>
        </w:rPr>
        <w:t>th</w:t>
      </w:r>
      <w:r>
        <w:t>, but we decided to open it up sooner (like, this weekend).  Members (and non-members) can sign up on the website.</w:t>
      </w:r>
    </w:p>
    <w:p w:rsidR="004077D4" w:rsidRDefault="004077D4" w:rsidP="004077D4">
      <w:pPr>
        <w:pStyle w:val="ListParagraph"/>
        <w:numPr>
          <w:ilvl w:val="1"/>
          <w:numId w:val="2"/>
        </w:numPr>
      </w:pPr>
      <w:r>
        <w:t>We need to elect new officers!  Normally, November is the month we hold our elections, but nobody has had the time to seek nominations (or volunteers), so no ballots have even been prepared</w:t>
      </w:r>
      <w:r w:rsidR="006C6688">
        <w:t xml:space="preserve"> as of yet</w:t>
      </w:r>
      <w:r>
        <w:t>.  After a (surprisingly) brief discussion, the following was decided:</w:t>
      </w:r>
    </w:p>
    <w:p w:rsidR="004077D4" w:rsidRDefault="004077D4" w:rsidP="004077D4">
      <w:pPr>
        <w:pStyle w:val="ListParagraph"/>
        <w:numPr>
          <w:ilvl w:val="2"/>
          <w:numId w:val="2"/>
        </w:numPr>
      </w:pPr>
      <w:r>
        <w:t xml:space="preserve">Motion by Randy </w:t>
      </w:r>
      <w:proofErr w:type="spellStart"/>
      <w:r>
        <w:t>Coursolle</w:t>
      </w:r>
      <w:proofErr w:type="spellEnd"/>
      <w:r>
        <w:t xml:space="preserve"> that Victor Vance be our next president.  Seconded by Howard Curtiss.  Victor agreed, and the motion </w:t>
      </w:r>
      <w:r w:rsidR="004D6A3D">
        <w:t xml:space="preserve">was </w:t>
      </w:r>
      <w:r>
        <w:t>carried.</w:t>
      </w:r>
    </w:p>
    <w:p w:rsidR="004077D4" w:rsidRDefault="004077D4" w:rsidP="004077D4">
      <w:pPr>
        <w:pStyle w:val="ListParagraph"/>
        <w:numPr>
          <w:ilvl w:val="2"/>
          <w:numId w:val="2"/>
        </w:numPr>
      </w:pPr>
      <w:r>
        <w:t xml:space="preserve">Motion by Roger Hansen that Howard Curtiss be our next vice-president.  Seconded by Victor Vance.  Howard agreed, and the motion </w:t>
      </w:r>
      <w:r w:rsidR="004D6A3D">
        <w:t xml:space="preserve">was </w:t>
      </w:r>
      <w:r>
        <w:t>carried.</w:t>
      </w:r>
    </w:p>
    <w:p w:rsidR="004077D4" w:rsidRDefault="004077D4" w:rsidP="004077D4">
      <w:pPr>
        <w:pStyle w:val="ListParagraph"/>
        <w:numPr>
          <w:ilvl w:val="2"/>
          <w:numId w:val="2"/>
        </w:numPr>
      </w:pPr>
      <w:r>
        <w:t xml:space="preserve">Motion by Roger Hansen that Randy Holland continue on as our secretary.  Seconded by Brian Prinzavalli.  Randy agreed, and the motion </w:t>
      </w:r>
      <w:r w:rsidR="004D6A3D">
        <w:t xml:space="preserve">was </w:t>
      </w:r>
      <w:r>
        <w:t>carried.</w:t>
      </w:r>
    </w:p>
    <w:p w:rsidR="004077D4" w:rsidRDefault="004077D4" w:rsidP="004077D4">
      <w:pPr>
        <w:pStyle w:val="ListParagraph"/>
        <w:numPr>
          <w:ilvl w:val="2"/>
          <w:numId w:val="2"/>
        </w:numPr>
      </w:pPr>
      <w:r>
        <w:t xml:space="preserve">Motion by Victor Vance that Brian Prinzavalli continue on as our treasurer.  Seconded by Randy </w:t>
      </w:r>
      <w:proofErr w:type="spellStart"/>
      <w:r>
        <w:t>Coursolle</w:t>
      </w:r>
      <w:proofErr w:type="spellEnd"/>
      <w:r>
        <w:t xml:space="preserve">.  Brian agreed, and the motion </w:t>
      </w:r>
      <w:r w:rsidR="004D6A3D">
        <w:t xml:space="preserve">was </w:t>
      </w:r>
      <w:r>
        <w:t>carried.</w:t>
      </w:r>
    </w:p>
    <w:p w:rsidR="004077D4" w:rsidRDefault="004077D4" w:rsidP="004077D4">
      <w:pPr>
        <w:pStyle w:val="ListParagraph"/>
        <w:numPr>
          <w:ilvl w:val="2"/>
          <w:numId w:val="2"/>
        </w:numPr>
      </w:pPr>
      <w:r>
        <w:t xml:space="preserve">Motion by Randy </w:t>
      </w:r>
      <w:proofErr w:type="spellStart"/>
      <w:r>
        <w:t>Coursolle</w:t>
      </w:r>
      <w:proofErr w:type="spellEnd"/>
      <w:r>
        <w:t xml:space="preserve"> that Roger Hansen continue on as a member of the board of directors.  Seconded by Kathleen Jones.  Roger agreed, and the motion </w:t>
      </w:r>
      <w:r w:rsidR="004D6A3D">
        <w:t xml:space="preserve">was </w:t>
      </w:r>
      <w:r>
        <w:t>carried.</w:t>
      </w:r>
    </w:p>
    <w:p w:rsidR="004077D4" w:rsidRDefault="004077D4" w:rsidP="004077D4">
      <w:pPr>
        <w:pStyle w:val="ListParagraph"/>
        <w:numPr>
          <w:ilvl w:val="2"/>
          <w:numId w:val="2"/>
        </w:numPr>
      </w:pPr>
      <w:r>
        <w:t xml:space="preserve">Motion by Victor Vance that Kathleen Jones continue on as a member of the board of directors.  Seconded by Glenn Austin.  Kathleen agreed, and the motion </w:t>
      </w:r>
      <w:r w:rsidR="004D6A3D">
        <w:t xml:space="preserve">was </w:t>
      </w:r>
      <w:r>
        <w:t>carried.</w:t>
      </w:r>
    </w:p>
    <w:p w:rsidR="004077D4" w:rsidRDefault="004077D4" w:rsidP="004077D4">
      <w:pPr>
        <w:pStyle w:val="ListParagraph"/>
        <w:numPr>
          <w:ilvl w:val="2"/>
          <w:numId w:val="2"/>
        </w:numPr>
      </w:pPr>
      <w:r>
        <w:t xml:space="preserve">Motion by Kathleen Jones that Brian Walker become the </w:t>
      </w:r>
      <w:r w:rsidR="004D6A3D">
        <w:t xml:space="preserve">new </w:t>
      </w:r>
      <w:r w:rsidR="004B2205">
        <w:t xml:space="preserve">remaining member of the board of directors.  Seconded by Victor Vance.  Brian agreed, and the motion </w:t>
      </w:r>
      <w:r w:rsidR="004D6A3D">
        <w:t xml:space="preserve">was </w:t>
      </w:r>
      <w:r w:rsidR="004B2205">
        <w:t>carried.</w:t>
      </w:r>
    </w:p>
    <w:p w:rsidR="004B2205" w:rsidRDefault="004B2205" w:rsidP="004077D4">
      <w:pPr>
        <w:pStyle w:val="ListParagraph"/>
        <w:numPr>
          <w:ilvl w:val="2"/>
          <w:numId w:val="2"/>
        </w:numPr>
      </w:pPr>
      <w:r>
        <w:t xml:space="preserve">Although it was moved and seconded by Victor Vance and Kathleen Jones that Randy </w:t>
      </w:r>
      <w:proofErr w:type="spellStart"/>
      <w:r>
        <w:t>Coursolle</w:t>
      </w:r>
      <w:proofErr w:type="spellEnd"/>
      <w:r>
        <w:t xml:space="preserve"> become the new </w:t>
      </w:r>
      <w:proofErr w:type="spellStart"/>
      <w:r>
        <w:t>flyout</w:t>
      </w:r>
      <w:proofErr w:type="spellEnd"/>
      <w:r>
        <w:t xml:space="preserve"> </w:t>
      </w:r>
      <w:r>
        <w:lastRenderedPageBreak/>
        <w:t>coordinator, it was pointed out by Roger Hansen that the position was an appointed one, and no vote was actually necessary.  Randy agreed, and was appointed the position.</w:t>
      </w:r>
    </w:p>
    <w:p w:rsidR="004B2205" w:rsidRDefault="004B2205" w:rsidP="004077D4">
      <w:pPr>
        <w:pStyle w:val="ListParagraph"/>
        <w:numPr>
          <w:ilvl w:val="2"/>
          <w:numId w:val="2"/>
        </w:numPr>
      </w:pPr>
      <w:r>
        <w:t>Roger Hansen volunteered to continue on as the chapter’s tech counsellor.</w:t>
      </w:r>
    </w:p>
    <w:p w:rsidR="004B2205" w:rsidRDefault="004B2205" w:rsidP="004077D4">
      <w:pPr>
        <w:pStyle w:val="ListParagraph"/>
        <w:numPr>
          <w:ilvl w:val="2"/>
          <w:numId w:val="2"/>
        </w:numPr>
      </w:pPr>
      <w:r>
        <w:t>Randy Holland volunteered to continue on as the chapter’s webmaster.</w:t>
      </w:r>
    </w:p>
    <w:p w:rsidR="004B2205" w:rsidRDefault="004B2205" w:rsidP="004B2205">
      <w:pPr>
        <w:pStyle w:val="ListParagraph"/>
        <w:numPr>
          <w:ilvl w:val="2"/>
          <w:numId w:val="2"/>
        </w:numPr>
      </w:pPr>
      <w:r>
        <w:t xml:space="preserve">Since he was not present at the meeting, it was assumed that Ralph Millard would continue on as the </w:t>
      </w:r>
      <w:r w:rsidR="006C6688">
        <w:t>Y</w:t>
      </w:r>
      <w:r>
        <w:t xml:space="preserve">oung </w:t>
      </w:r>
      <w:r w:rsidR="006C6688">
        <w:t>E</w:t>
      </w:r>
      <w:r>
        <w:t>agle</w:t>
      </w:r>
      <w:r w:rsidR="00D440B2">
        <w:t>s</w:t>
      </w:r>
      <w:r>
        <w:t xml:space="preserve"> coordinator.</w:t>
      </w:r>
    </w:p>
    <w:p w:rsidR="004B2205" w:rsidRDefault="00D440B2" w:rsidP="004B2205">
      <w:pPr>
        <w:pStyle w:val="ListParagraph"/>
        <w:numPr>
          <w:ilvl w:val="1"/>
          <w:numId w:val="2"/>
        </w:numPr>
      </w:pPr>
      <w:r>
        <w:t>Congratulations to our 2016/2017 officers and directors!</w:t>
      </w:r>
    </w:p>
    <w:p w:rsidR="00D440B2" w:rsidRDefault="00D440B2" w:rsidP="00D440B2">
      <w:pPr>
        <w:pStyle w:val="ListParagraph"/>
        <w:numPr>
          <w:ilvl w:val="0"/>
          <w:numId w:val="2"/>
        </w:numPr>
      </w:pPr>
      <w:r>
        <w:t>Roger Hansen:</w:t>
      </w:r>
    </w:p>
    <w:p w:rsidR="00D440B2" w:rsidRDefault="00D440B2" w:rsidP="00D440B2">
      <w:pPr>
        <w:pStyle w:val="ListParagraph"/>
        <w:numPr>
          <w:ilvl w:val="1"/>
          <w:numId w:val="2"/>
        </w:numPr>
      </w:pPr>
      <w:r>
        <w:t>Linda Frazier is currently in room 377 at St. Rose hospital with Leukemia.  Doctors say it was caught early enough that she has a strong chance of beating it, but of course, nothing is guaranteed.</w:t>
      </w:r>
      <w:r w:rsidR="00B94CB7">
        <w:t xml:space="preserve">  Since Terry is pretty much by her side 24 hours a day, visits and phone calls would be welcome and appreciated.</w:t>
      </w:r>
    </w:p>
    <w:p w:rsidR="00D440B2" w:rsidRDefault="00D440B2" w:rsidP="00D440B2">
      <w:pPr>
        <w:pStyle w:val="ListParagraph"/>
        <w:ind w:left="1800"/>
      </w:pPr>
    </w:p>
    <w:p w:rsidR="006C6688" w:rsidRDefault="00D440B2" w:rsidP="00D440B2">
      <w:pPr>
        <w:pStyle w:val="ListParagraph"/>
        <w:ind w:left="0"/>
      </w:pPr>
      <w:r>
        <w:t xml:space="preserve">Reminder: </w:t>
      </w:r>
    </w:p>
    <w:p w:rsidR="00D440B2" w:rsidRDefault="00D440B2" w:rsidP="006C6688">
      <w:pPr>
        <w:pStyle w:val="ListParagraph"/>
        <w:numPr>
          <w:ilvl w:val="0"/>
          <w:numId w:val="2"/>
        </w:numPr>
      </w:pPr>
      <w:r>
        <w:t>Purchase your 50/50 tickets from Brian Prinzavalli in the back</w:t>
      </w:r>
      <w:r w:rsidR="00B94CB7">
        <w:t xml:space="preserve"> of the room</w:t>
      </w:r>
      <w:r>
        <w:t>.</w:t>
      </w:r>
    </w:p>
    <w:p w:rsidR="00D440B2" w:rsidRDefault="00D440B2" w:rsidP="00D440B2">
      <w:pPr>
        <w:pStyle w:val="ListParagraph"/>
        <w:ind w:left="0"/>
      </w:pPr>
    </w:p>
    <w:p w:rsidR="006C6688" w:rsidRDefault="00B94CB7" w:rsidP="006C6688">
      <w:pPr>
        <w:pStyle w:val="ListParagraph"/>
        <w:ind w:left="0"/>
      </w:pPr>
      <w:r>
        <w:t>New Business:</w:t>
      </w:r>
    </w:p>
    <w:p w:rsidR="00B94CB7" w:rsidRDefault="00B94CB7" w:rsidP="006C6688">
      <w:pPr>
        <w:pStyle w:val="ListParagraph"/>
        <w:numPr>
          <w:ilvl w:val="0"/>
          <w:numId w:val="2"/>
        </w:numPr>
      </w:pPr>
      <w:r>
        <w:t xml:space="preserve">Randy </w:t>
      </w:r>
      <w:proofErr w:type="spellStart"/>
      <w:r>
        <w:t>Coursolle</w:t>
      </w:r>
      <w:proofErr w:type="spellEnd"/>
      <w:r>
        <w:t xml:space="preserve"> propose</w:t>
      </w:r>
      <w:r w:rsidR="006C6688">
        <w:t>d</w:t>
      </w:r>
      <w:r>
        <w:t xml:space="preserve"> finding a replacement for the Landings restaurant at HND for our informal Saturday morning breakfasts.  He says that the mediocre food doesn’t justify the exorbitant prices, and several people agreed with him.  He proposed the T</w:t>
      </w:r>
      <w:r w:rsidR="004813EB">
        <w:t>-B</w:t>
      </w:r>
      <w:r>
        <w:t xml:space="preserve">ird Lounge </w:t>
      </w:r>
      <w:r w:rsidR="004813EB">
        <w:t xml:space="preserve">at 9465 S. Eastern </w:t>
      </w:r>
      <w:r>
        <w:t>for this Saturday’s breakfast, and we agreed to give it a try.  Randy Holland will send an email blast through the website making the announcement.</w:t>
      </w:r>
      <w:r w:rsidR="006C6688">
        <w:t xml:space="preserve">  (Edit: after the meeting, Randy </w:t>
      </w:r>
      <w:proofErr w:type="spellStart"/>
      <w:r w:rsidR="006C6688">
        <w:t>Coursolle</w:t>
      </w:r>
      <w:proofErr w:type="spellEnd"/>
      <w:r w:rsidR="006C6688">
        <w:t xml:space="preserve"> said that he and Roger Hansen would be hosting a pancake breakfast at hangar H5 this Saturday.  The email blast will reflect this change in venue.)</w:t>
      </w:r>
    </w:p>
    <w:p w:rsidR="006C6688" w:rsidRDefault="004813EB" w:rsidP="006C6688">
      <w:pPr>
        <w:pStyle w:val="NoSpacing"/>
      </w:pPr>
      <w:r>
        <w:t>Guests:</w:t>
      </w:r>
    </w:p>
    <w:p w:rsidR="004813EB" w:rsidRDefault="004813EB" w:rsidP="006C6688">
      <w:pPr>
        <w:pStyle w:val="ListParagraph"/>
        <w:numPr>
          <w:ilvl w:val="0"/>
          <w:numId w:val="2"/>
        </w:numPr>
      </w:pPr>
      <w:r>
        <w:t xml:space="preserve">Walter and </w:t>
      </w:r>
      <w:proofErr w:type="spellStart"/>
      <w:r>
        <w:t>Elyan</w:t>
      </w:r>
      <w:proofErr w:type="spellEnd"/>
      <w:r>
        <w:t xml:space="preserve"> from Germany</w:t>
      </w:r>
    </w:p>
    <w:p w:rsidR="004813EB" w:rsidRDefault="004813EB" w:rsidP="004813EB">
      <w:pPr>
        <w:pStyle w:val="ListParagraph"/>
        <w:numPr>
          <w:ilvl w:val="0"/>
          <w:numId w:val="2"/>
        </w:numPr>
      </w:pPr>
      <w:r>
        <w:t>Ken Ham, our presenter</w:t>
      </w:r>
    </w:p>
    <w:p w:rsidR="004813EB" w:rsidRDefault="004813EB" w:rsidP="006C6688">
      <w:pPr>
        <w:pStyle w:val="NoSpacing"/>
      </w:pPr>
      <w:r>
        <w:t>Old Business:</w:t>
      </w:r>
    </w:p>
    <w:p w:rsidR="004813EB" w:rsidRDefault="004813EB" w:rsidP="004813EB">
      <w:pPr>
        <w:pStyle w:val="ListParagraph"/>
        <w:numPr>
          <w:ilvl w:val="0"/>
          <w:numId w:val="2"/>
        </w:numPr>
      </w:pPr>
      <w:r>
        <w:t>Motion by Roger Hansen to accept the September meeting minutes as posted on the website.  (No October meeting due to the BBQ.)  Seconded by Brian Prinzavalli.  Motion carried.</w:t>
      </w:r>
    </w:p>
    <w:p w:rsidR="004813EB" w:rsidRDefault="004813EB" w:rsidP="004813EB">
      <w:pPr>
        <w:pStyle w:val="ListParagraph"/>
        <w:numPr>
          <w:ilvl w:val="0"/>
          <w:numId w:val="2"/>
        </w:numPr>
      </w:pPr>
      <w:r>
        <w:t>Treasurer’s Report:</w:t>
      </w:r>
    </w:p>
    <w:p w:rsidR="004813EB" w:rsidRDefault="004813EB" w:rsidP="004813EB">
      <w:pPr>
        <w:pStyle w:val="ListParagraph"/>
        <w:numPr>
          <w:ilvl w:val="1"/>
          <w:numId w:val="2"/>
        </w:numPr>
      </w:pPr>
      <w:r>
        <w:t>Beginning balance: $4,371.43</w:t>
      </w:r>
    </w:p>
    <w:p w:rsidR="004813EB" w:rsidRDefault="004813EB" w:rsidP="004813EB">
      <w:pPr>
        <w:pStyle w:val="ListParagraph"/>
        <w:numPr>
          <w:ilvl w:val="1"/>
          <w:numId w:val="2"/>
        </w:numPr>
      </w:pPr>
      <w:r>
        <w:t>Income: $73.00</w:t>
      </w:r>
    </w:p>
    <w:p w:rsidR="004813EB" w:rsidRDefault="004813EB" w:rsidP="004813EB">
      <w:pPr>
        <w:pStyle w:val="ListParagraph"/>
        <w:numPr>
          <w:ilvl w:val="1"/>
          <w:numId w:val="2"/>
        </w:numPr>
      </w:pPr>
      <w:r>
        <w:t>Expenses: $281.97</w:t>
      </w:r>
    </w:p>
    <w:p w:rsidR="004813EB" w:rsidRDefault="004813EB" w:rsidP="004813EB">
      <w:pPr>
        <w:pStyle w:val="ListParagraph"/>
        <w:numPr>
          <w:ilvl w:val="1"/>
          <w:numId w:val="2"/>
        </w:numPr>
      </w:pPr>
      <w:r>
        <w:t>Ending balance: $4,162.46</w:t>
      </w:r>
    </w:p>
    <w:p w:rsidR="004813EB" w:rsidRDefault="004813EB" w:rsidP="004813EB">
      <w:pPr>
        <w:pStyle w:val="ListParagraph"/>
        <w:ind w:left="1080"/>
      </w:pPr>
      <w:r>
        <w:t>Motion by Victor Vance to accept the Treasurer’s report as read.  Seconded by Roger Hansen.  Motion carried.</w:t>
      </w:r>
    </w:p>
    <w:p w:rsidR="004813EB" w:rsidRDefault="004813EB" w:rsidP="006C6688">
      <w:pPr>
        <w:pStyle w:val="NoSpacing"/>
      </w:pPr>
      <w:proofErr w:type="spellStart"/>
      <w:r>
        <w:t>Flyouts</w:t>
      </w:r>
      <w:proofErr w:type="spellEnd"/>
      <w:r>
        <w:t>:</w:t>
      </w:r>
    </w:p>
    <w:p w:rsidR="004813EB" w:rsidRDefault="004813EB" w:rsidP="004813EB">
      <w:pPr>
        <w:pStyle w:val="ListParagraph"/>
        <w:numPr>
          <w:ilvl w:val="0"/>
          <w:numId w:val="2"/>
        </w:numPr>
      </w:pPr>
      <w:r>
        <w:lastRenderedPageBreak/>
        <w:t xml:space="preserve">As the new </w:t>
      </w:r>
      <w:proofErr w:type="spellStart"/>
      <w:r>
        <w:t>flyout</w:t>
      </w:r>
      <w:proofErr w:type="spellEnd"/>
      <w:r>
        <w:t xml:space="preserve"> coordinator, Randy </w:t>
      </w:r>
      <w:proofErr w:type="spellStart"/>
      <w:r>
        <w:t>Coursolle</w:t>
      </w:r>
      <w:proofErr w:type="spellEnd"/>
      <w:r>
        <w:t xml:space="preserve"> suggested the Grand Canyon West airport only 72 miles away.  It was decided to c</w:t>
      </w:r>
      <w:r w:rsidR="004C19CF">
        <w:t xml:space="preserve">onduct the </w:t>
      </w:r>
      <w:proofErr w:type="spellStart"/>
      <w:r w:rsidR="004C19CF">
        <w:t>flyout</w:t>
      </w:r>
      <w:proofErr w:type="spellEnd"/>
      <w:r w:rsidR="004C19CF">
        <w:t xml:space="preserve"> on December 5</w:t>
      </w:r>
      <w:r w:rsidRPr="004C19CF">
        <w:rPr>
          <w:vertAlign w:val="superscript"/>
        </w:rPr>
        <w:t>th</w:t>
      </w:r>
      <w:r w:rsidR="004C19CF">
        <w:t xml:space="preserve">.  Randy </w:t>
      </w:r>
      <w:proofErr w:type="spellStart"/>
      <w:r w:rsidR="006C6688">
        <w:t>Coursolle</w:t>
      </w:r>
      <w:proofErr w:type="spellEnd"/>
      <w:r w:rsidR="006C6688">
        <w:t xml:space="preserve"> </w:t>
      </w:r>
      <w:r w:rsidR="004C19CF">
        <w:t>will send out more details in a flyer.</w:t>
      </w:r>
    </w:p>
    <w:p w:rsidR="004C19CF" w:rsidRDefault="004C19CF" w:rsidP="006C6688">
      <w:pPr>
        <w:pStyle w:val="NoSpacing"/>
      </w:pPr>
      <w:r>
        <w:t>Presentation:</w:t>
      </w:r>
    </w:p>
    <w:p w:rsidR="004C19CF" w:rsidRDefault="004C19CF" w:rsidP="004D6A3D">
      <w:pPr>
        <w:pStyle w:val="ListParagraph"/>
        <w:numPr>
          <w:ilvl w:val="0"/>
          <w:numId w:val="2"/>
        </w:numPr>
      </w:pPr>
      <w:r>
        <w:t xml:space="preserve">Ken Ham, Navy Captain and Space Shuttle Commander gave us a fascinating presentation on </w:t>
      </w:r>
      <w:r w:rsidR="004D6A3D">
        <w:t>some of the inner-workings of his last Space Shuttle mission</w:t>
      </w:r>
      <w:r w:rsidR="004D6A3D">
        <w:t xml:space="preserve"> (STS-132)</w:t>
      </w:r>
      <w:r w:rsidR="004D6A3D">
        <w:t xml:space="preserve"> to the International Space Station.  He shared some photos as well as a video, and answered several technical questions.</w:t>
      </w:r>
      <w:r w:rsidR="006C6688">
        <w:t xml:space="preserve">  It appeared to be thoroughly enjoyed by all present.</w:t>
      </w:r>
    </w:p>
    <w:p w:rsidR="004D6A3D" w:rsidRDefault="004D6A3D" w:rsidP="006C6688">
      <w:pPr>
        <w:pStyle w:val="NoSpacing"/>
      </w:pPr>
      <w:r>
        <w:t>50/50 Drawing:</w:t>
      </w:r>
    </w:p>
    <w:p w:rsidR="004D6A3D" w:rsidRDefault="004D6A3D" w:rsidP="004D6A3D">
      <w:pPr>
        <w:pStyle w:val="ListParagraph"/>
        <w:numPr>
          <w:ilvl w:val="0"/>
          <w:numId w:val="2"/>
        </w:numPr>
      </w:pPr>
      <w:r>
        <w:t xml:space="preserve">Ralph </w:t>
      </w:r>
      <w:proofErr w:type="spellStart"/>
      <w:r>
        <w:t>Requa</w:t>
      </w:r>
      <w:proofErr w:type="spellEnd"/>
      <w:r>
        <w:t xml:space="preserve"> won $28.00</w:t>
      </w:r>
    </w:p>
    <w:p w:rsidR="004D6A3D" w:rsidRDefault="004D6A3D" w:rsidP="004D6A3D"/>
    <w:p w:rsidR="004D6A3D" w:rsidRDefault="004D6A3D" w:rsidP="004D6A3D">
      <w:r>
        <w:t>Respectfully submitted by Randy Holland, secretary and webmaster</w:t>
      </w:r>
      <w:r w:rsidR="003E324A">
        <w:t>.</w:t>
      </w:r>
      <w:bookmarkStart w:id="0" w:name="_GoBack"/>
      <w:bookmarkEnd w:id="0"/>
    </w:p>
    <w:sectPr w:rsidR="004D6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F3EA2"/>
    <w:multiLevelType w:val="hybridMultilevel"/>
    <w:tmpl w:val="76C8750C"/>
    <w:lvl w:ilvl="0" w:tplc="D74873B6">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84B6347"/>
    <w:multiLevelType w:val="hybridMultilevel"/>
    <w:tmpl w:val="5B3A4C9A"/>
    <w:lvl w:ilvl="0" w:tplc="D60413B4">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B4"/>
    <w:rsid w:val="00023EA4"/>
    <w:rsid w:val="00126F42"/>
    <w:rsid w:val="001C2038"/>
    <w:rsid w:val="001E12F7"/>
    <w:rsid w:val="00207951"/>
    <w:rsid w:val="002429B4"/>
    <w:rsid w:val="00253F10"/>
    <w:rsid w:val="00295530"/>
    <w:rsid w:val="002C22BC"/>
    <w:rsid w:val="002F37EB"/>
    <w:rsid w:val="00315C7B"/>
    <w:rsid w:val="003363EF"/>
    <w:rsid w:val="003D2AB9"/>
    <w:rsid w:val="003E324A"/>
    <w:rsid w:val="004077D4"/>
    <w:rsid w:val="00413988"/>
    <w:rsid w:val="00462904"/>
    <w:rsid w:val="004813EB"/>
    <w:rsid w:val="004B2205"/>
    <w:rsid w:val="004C19CF"/>
    <w:rsid w:val="004D35F1"/>
    <w:rsid w:val="004D6A3D"/>
    <w:rsid w:val="00522B0D"/>
    <w:rsid w:val="00544B83"/>
    <w:rsid w:val="0055000F"/>
    <w:rsid w:val="005C7CE8"/>
    <w:rsid w:val="0062270A"/>
    <w:rsid w:val="00691F40"/>
    <w:rsid w:val="006C6688"/>
    <w:rsid w:val="007C11C0"/>
    <w:rsid w:val="007C4B79"/>
    <w:rsid w:val="008C404C"/>
    <w:rsid w:val="009D197C"/>
    <w:rsid w:val="00A9744D"/>
    <w:rsid w:val="00AA2508"/>
    <w:rsid w:val="00AF2A04"/>
    <w:rsid w:val="00B24FC2"/>
    <w:rsid w:val="00B7571F"/>
    <w:rsid w:val="00B81DAC"/>
    <w:rsid w:val="00B94CB7"/>
    <w:rsid w:val="00C966EB"/>
    <w:rsid w:val="00D440B2"/>
    <w:rsid w:val="00D4475E"/>
    <w:rsid w:val="00D97DE2"/>
    <w:rsid w:val="00DA43CF"/>
    <w:rsid w:val="00E37601"/>
    <w:rsid w:val="00E96F59"/>
    <w:rsid w:val="00EF5043"/>
    <w:rsid w:val="00EF60D7"/>
    <w:rsid w:val="00F81E3C"/>
    <w:rsid w:val="00FD078F"/>
    <w:rsid w:val="00FE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6D18F-C188-4DC0-A701-0F6BC4C9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4"/>
    <w:pPr>
      <w:ind w:left="720"/>
      <w:contextualSpacing/>
    </w:pPr>
  </w:style>
  <w:style w:type="paragraph" w:styleId="Title">
    <w:name w:val="Title"/>
    <w:basedOn w:val="Normal"/>
    <w:next w:val="Normal"/>
    <w:link w:val="TitleChar"/>
    <w:uiPriority w:val="10"/>
    <w:qFormat/>
    <w:rsid w:val="00336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3EF"/>
    <w:rPr>
      <w:rFonts w:asciiTheme="majorHAnsi" w:eastAsiaTheme="majorEastAsia" w:hAnsiTheme="majorHAnsi" w:cstheme="majorBidi"/>
      <w:spacing w:val="-10"/>
      <w:kern w:val="28"/>
      <w:sz w:val="56"/>
      <w:szCs w:val="56"/>
    </w:rPr>
  </w:style>
  <w:style w:type="paragraph" w:styleId="NoSpacing">
    <w:name w:val="No Spacing"/>
    <w:uiPriority w:val="1"/>
    <w:qFormat/>
    <w:rsid w:val="006C66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dc:creator>
  <cp:keywords/>
  <dc:description/>
  <cp:lastModifiedBy>Randy</cp:lastModifiedBy>
  <cp:revision>2</cp:revision>
  <dcterms:created xsi:type="dcterms:W3CDTF">2015-11-12T18:34:00Z</dcterms:created>
  <dcterms:modified xsi:type="dcterms:W3CDTF">2015-11-12T18:34:00Z</dcterms:modified>
</cp:coreProperties>
</file>